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A2" w:rsidRPr="00104FA2" w:rsidRDefault="00104FA2" w:rsidP="00104FA2">
      <w:pPr>
        <w:spacing w:before="33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454545"/>
          <w:kern w:val="36"/>
          <w:sz w:val="24"/>
          <w:szCs w:val="24"/>
          <w:lang w:eastAsia="ru-RU"/>
        </w:rPr>
      </w:pPr>
      <w:r w:rsidRPr="00104FA2">
        <w:rPr>
          <w:rFonts w:ascii="Times New Roman" w:eastAsia="Times New Roman" w:hAnsi="Times New Roman" w:cs="Times New Roman"/>
          <w:bCs/>
          <w:color w:val="454545"/>
          <w:kern w:val="36"/>
          <w:sz w:val="24"/>
          <w:szCs w:val="24"/>
          <w:lang w:eastAsia="ru-RU"/>
        </w:rPr>
        <w:t>Наличие специальных технических средств обучения коллективного и индивидуального пользования для обучающихся инвалидов и лиц с ОВЗ</w:t>
      </w:r>
      <w:r>
        <w:rPr>
          <w:rFonts w:ascii="Times New Roman" w:eastAsia="Times New Roman" w:hAnsi="Times New Roman" w:cs="Times New Roman"/>
          <w:bCs/>
          <w:color w:val="454545"/>
          <w:kern w:val="36"/>
          <w:sz w:val="24"/>
          <w:szCs w:val="24"/>
          <w:lang w:eastAsia="ru-RU"/>
        </w:rPr>
        <w:t>.</w:t>
      </w:r>
      <w:bookmarkStart w:id="0" w:name="_GoBack"/>
      <w:bookmarkEnd w:id="0"/>
    </w:p>
    <w:p w:rsidR="00104FA2" w:rsidRPr="00104FA2" w:rsidRDefault="00104FA2" w:rsidP="00104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 технических средств обучения коллективного и индивидуального пользования по адаптированной образовательной программе нет.</w:t>
      </w:r>
    </w:p>
    <w:p w:rsidR="00104FA2" w:rsidRPr="00104FA2" w:rsidRDefault="00104FA2" w:rsidP="00104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проведения </w:t>
      </w:r>
      <w:proofErr w:type="gramStart"/>
      <w:r w:rsidRPr="0010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proofErr w:type="gramEnd"/>
      <w:r w:rsidRPr="0010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обучаются инвалиды и обучающиеся с ОВЗ,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</w:t>
      </w:r>
    </w:p>
    <w:p w:rsidR="00104FA2" w:rsidRPr="00104FA2" w:rsidRDefault="00104FA2" w:rsidP="00104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разъяснения отдельных вопросов изучаемого предмета, курса педагогами дополнительно проводятся групповые и индивидуальные консультации. Имеются электронные УМК,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104FA2" w:rsidRPr="00104FA2" w:rsidRDefault="00104FA2" w:rsidP="00104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104FA2" w:rsidRPr="00104FA2" w:rsidRDefault="00104FA2" w:rsidP="00104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ОВЗ:</w:t>
      </w:r>
    </w:p>
    <w:p w:rsidR="00104FA2" w:rsidRPr="00104FA2" w:rsidRDefault="00104FA2" w:rsidP="00104F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комплексы (проектор и экран),</w:t>
      </w:r>
    </w:p>
    <w:p w:rsidR="00104FA2" w:rsidRPr="00104FA2" w:rsidRDefault="00104FA2" w:rsidP="00104F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доски,</w:t>
      </w:r>
    </w:p>
    <w:p w:rsidR="00104FA2" w:rsidRPr="00104FA2" w:rsidRDefault="00104FA2" w:rsidP="00104F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телевизоры,</w:t>
      </w:r>
    </w:p>
    <w:p w:rsidR="00104FA2" w:rsidRPr="00104FA2" w:rsidRDefault="00104FA2" w:rsidP="00104F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видеоплеер,</w:t>
      </w:r>
    </w:p>
    <w:p w:rsidR="00104FA2" w:rsidRPr="00104FA2" w:rsidRDefault="00104FA2" w:rsidP="00104F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МФУ.</w:t>
      </w:r>
    </w:p>
    <w:p w:rsidR="00104FA2" w:rsidRPr="00104FA2" w:rsidRDefault="00104FA2" w:rsidP="00104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конкретной ситуации и индивидуальных потребностей обучающихся инвалидов и лиц с ограниченными возможностями здоровья предусматривается: возможность индивидуального сопровождения и консультирования учащихся по организационным и учебным вопросам; работа с семьей учащегося; методическая работа с учителями; организация </w:t>
      </w:r>
      <w:proofErr w:type="spellStart"/>
      <w:r w:rsidRPr="0010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10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(воспитательной) работы с учащимися; оказание содействия детям с ОВЗ в организации отдыха, трудоустройства и т.д.</w:t>
      </w:r>
      <w:proofErr w:type="gramEnd"/>
    </w:p>
    <w:p w:rsidR="00104FA2" w:rsidRPr="00104FA2" w:rsidRDefault="00104FA2" w:rsidP="00104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сопровождение в школе организуют педагог-психолог и классный руководитель.</w:t>
      </w:r>
    </w:p>
    <w:p w:rsidR="002A2625" w:rsidRPr="00104FA2" w:rsidRDefault="002A2625">
      <w:pPr>
        <w:rPr>
          <w:rFonts w:ascii="Times New Roman" w:hAnsi="Times New Roman" w:cs="Times New Roman"/>
          <w:sz w:val="24"/>
          <w:szCs w:val="24"/>
        </w:rPr>
      </w:pPr>
    </w:p>
    <w:sectPr w:rsidR="002A2625" w:rsidRPr="0010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04C7B"/>
    <w:multiLevelType w:val="multilevel"/>
    <w:tmpl w:val="A61E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A2"/>
    <w:rsid w:val="00104FA2"/>
    <w:rsid w:val="002A2625"/>
    <w:rsid w:val="0065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2020-06-18T11:07:00Z</dcterms:created>
  <dcterms:modified xsi:type="dcterms:W3CDTF">2020-06-18T11:09:00Z</dcterms:modified>
</cp:coreProperties>
</file>